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26" w:rsidRDefault="00C53C26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Tr="00F62CEC">
        <w:tc>
          <w:tcPr>
            <w:tcW w:w="5485" w:type="dxa"/>
          </w:tcPr>
          <w:p w:rsidR="00741B67" w:rsidRPr="005C4A1A" w:rsidRDefault="00E36582" w:rsidP="005C4A1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5C4A1A">
              <w:rPr>
                <w:rFonts w:ascii="Sylfaen" w:hAnsi="Sylfaen" w:cs="Sylfaen"/>
                <w:lang w:val="af-ZA"/>
              </w:rPr>
              <w:t>Մրցակցային ընտրության ծածկագիր</w:t>
            </w:r>
            <w:r w:rsidR="00741B67" w:rsidRPr="005C4A1A">
              <w:rPr>
                <w:rFonts w:ascii="Sylfaen" w:hAnsi="Sylfaen" w:cs="Sylfaen"/>
                <w:lang w:val="af-ZA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5C4A1A" w:rsidRDefault="005C4A1A" w:rsidP="005C4A1A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5C4A1A">
              <w:rPr>
                <w:rFonts w:ascii="Sylfaen" w:hAnsi="Sylfaen" w:cs="Sylfaen"/>
                <w:lang w:val="af-ZA"/>
              </w:rPr>
              <w:t>№006/GArm/26_5.4_001/05.12.25</w:t>
            </w:r>
          </w:p>
        </w:tc>
      </w:tr>
      <w:tr w:rsidR="00741B67" w:rsidTr="00F62CEC">
        <w:tc>
          <w:tcPr>
            <w:tcW w:w="5485" w:type="dxa"/>
          </w:tcPr>
          <w:p w:rsidR="00741B67" w:rsidRPr="005C4A1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5C4A1A">
              <w:rPr>
                <w:rFonts w:ascii="Sylfaen" w:hAnsi="Sylfaen" w:cs="Sylfaen"/>
                <w:lang w:val="af-ZA"/>
              </w:rPr>
              <w:t>Код конкурентного отбора</w:t>
            </w:r>
            <w:r w:rsidR="00741B67" w:rsidRPr="005C4A1A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Pr="005C4A1A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741B67" w:rsidRPr="005C4A1A" w:rsidTr="00F62CEC">
        <w:tc>
          <w:tcPr>
            <w:tcW w:w="5485" w:type="dxa"/>
          </w:tcPr>
          <w:p w:rsidR="00741B67" w:rsidRPr="005C4A1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Pr="005C4A1A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5C4A1A" w:rsidTr="008D5783">
        <w:tc>
          <w:tcPr>
            <w:tcW w:w="5495" w:type="dxa"/>
          </w:tcPr>
          <w:p w:rsidR="00CE3EA0" w:rsidRPr="00C300BE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 w:rsidRPr="00C300BE">
              <w:rPr>
                <w:rFonts w:ascii="Sylfaen" w:hAnsi="Sylfaen" w:cs="Sylfaen"/>
                <w:lang w:val="hy-AM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C300BE" w:rsidRDefault="005C4A1A" w:rsidP="0062126B">
            <w:pPr>
              <w:jc w:val="both"/>
              <w:rPr>
                <w:rFonts w:ascii="Sylfaen" w:hAnsi="Sylfaen" w:cs="Sylfaen"/>
                <w:lang w:val="hy-AM"/>
              </w:rPr>
            </w:pPr>
            <w:r w:rsidRPr="005C4A1A">
              <w:rPr>
                <w:rFonts w:ascii="Sylfaen" w:hAnsi="Sylfaen" w:cs="Sylfaen"/>
                <w:lang w:val="hy-AM"/>
              </w:rPr>
              <w:t>Պահպանության ինժեներատեխնիկական միջոցների տեխնիկական սպասարկման աշխատանքների ձեռքբերում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C300BE" w:rsidRDefault="005C4A1A" w:rsidP="0062126B">
            <w:pPr>
              <w:jc w:val="both"/>
              <w:rPr>
                <w:rFonts w:ascii="Sylfaen" w:hAnsi="Sylfaen" w:cs="Sylfaen"/>
                <w:lang w:val="hy-AM"/>
              </w:rPr>
            </w:pPr>
            <w:r w:rsidRPr="005C4A1A">
              <w:rPr>
                <w:rFonts w:ascii="Sylfaen" w:hAnsi="Sylfaen" w:cs="Sylfaen"/>
                <w:lang w:val="hy-AM"/>
              </w:rPr>
              <w:t>Приобретение работ по техническому обслуживанию инженерно-технических средств охраны</w:t>
            </w:r>
          </w:p>
        </w:tc>
      </w:tr>
      <w:tr w:rsidR="00CE3EA0" w:rsidRPr="005C4A1A" w:rsidTr="0062126B">
        <w:trPr>
          <w:trHeight w:val="305"/>
        </w:trPr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5C4A1A" w:rsidRDefault="005C4A1A" w:rsidP="0062126B">
            <w:pPr>
              <w:jc w:val="both"/>
              <w:rPr>
                <w:rFonts w:ascii="Sylfaen" w:hAnsi="Sylfaen" w:cs="Sylfaen"/>
                <w:lang w:val="hy-AM"/>
              </w:rPr>
            </w:pPr>
            <w:r w:rsidRPr="005C4A1A">
              <w:rPr>
                <w:rFonts w:ascii="Sylfaen" w:hAnsi="Sylfaen" w:cs="Sylfaen"/>
                <w:lang w:val="hy-AM"/>
              </w:rPr>
              <w:t>Purchase of maintenance works for engineering and technical security equipment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5C4A1A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5C4A1A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C4791" w:rsidRDefault="002C4791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300BE">
              <w:rPr>
                <w:rFonts w:ascii="Sylfaen" w:hAnsi="Sylfaen" w:cs="Sylfaen"/>
                <w:lang w:val="en-US"/>
              </w:rPr>
              <w:t>16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300BE">
              <w:rPr>
                <w:rFonts w:ascii="Sylfaen" w:hAnsi="Sylfaen" w:cs="Sylfaen"/>
                <w:lang w:val="en-US"/>
              </w:rPr>
              <w:t>12</w:t>
            </w:r>
            <w:r w:rsidRPr="00C300BE">
              <w:rPr>
                <w:rFonts w:ascii="Sylfaen" w:hAnsi="Sylfaen" w:cs="Sylfaen"/>
                <w:lang w:val="en-US"/>
              </w:rPr>
              <w:t>».202</w:t>
            </w:r>
            <w:r w:rsidR="005A617D" w:rsidRPr="00C300BE">
              <w:rPr>
                <w:rFonts w:ascii="Sylfaen" w:hAnsi="Sylfaen" w:cs="Sylfaen"/>
                <w:lang w:val="en-US"/>
              </w:rPr>
              <w:t>5</w:t>
            </w:r>
            <w:r w:rsidR="0020463D" w:rsidRPr="00C300BE">
              <w:rPr>
                <w:rFonts w:ascii="Sylfaen" w:hAnsi="Sylfaen" w:cs="Sylfaen"/>
                <w:lang w:val="en-US"/>
              </w:rPr>
              <w:t xml:space="preserve"> №</w:t>
            </w:r>
            <w:r w:rsidR="00C300BE" w:rsidRPr="00C300BE">
              <w:rPr>
                <w:rFonts w:ascii="Sylfaen" w:hAnsi="Sylfaen" w:cs="Sylfaen"/>
                <w:lang w:val="en-US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C4A1A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9D3C42" w:rsidRDefault="009D3C42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p w:rsid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p w:rsidR="00296F8F" w:rsidRP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300BE">
              <w:rPr>
                <w:rFonts w:ascii="Sylfaen" w:hAnsi="Sylfaen" w:cs="Sylfaen"/>
                <w:lang w:val="en-US"/>
              </w:rPr>
              <w:t>2</w:t>
            </w:r>
            <w:r w:rsidR="005C4A1A">
              <w:rPr>
                <w:rFonts w:ascii="Sylfaen" w:hAnsi="Sylfaen" w:cs="Sylfaen"/>
                <w:lang w:val="en-US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300BE">
              <w:rPr>
                <w:rFonts w:ascii="Sylfaen" w:hAnsi="Sylfaen" w:cs="Sylfaen"/>
                <w:lang w:val="en-US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E1CA0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5C4A1A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2C4791" w:rsidRDefault="00C300BE" w:rsidP="002C479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7C244D">
              <w:rPr>
                <w:rFonts w:ascii="Sylfaen" w:hAnsi="Sylfaen"/>
                <w:color w:val="00000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lang w:val="hy-AM"/>
              </w:rPr>
              <w:t>Վասիլ Մկրտչյան</w:t>
            </w:r>
            <w:r w:rsidRPr="007C244D">
              <w:rPr>
                <w:rFonts w:ascii="Sylfaen" w:hAnsi="Sylfaen"/>
                <w:color w:val="000000"/>
                <w:lang w:val="af-ZA"/>
              </w:rPr>
              <w:t>»</w:t>
            </w:r>
            <w:r w:rsidRPr="00655BF1">
              <w:rPr>
                <w:rFonts w:ascii="Sylfaen" w:hAnsi="Sylfaen"/>
                <w:lang w:val="es-ES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ԱՁ, հասցե՝ </w:t>
            </w:r>
            <w:r w:rsidRPr="0061666A">
              <w:rPr>
                <w:rFonts w:ascii="Sylfaen" w:hAnsi="Sylfaen"/>
                <w:lang w:val="hy-AM"/>
              </w:rPr>
              <w:t>ՀՀ</w:t>
            </w:r>
            <w:r w:rsidRPr="002F1FBE">
              <w:rPr>
                <w:rFonts w:ascii="Sylfaen" w:hAnsi="Sylfaen"/>
                <w:lang w:val="af-ZA"/>
              </w:rPr>
              <w:t>,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af-ZA"/>
              </w:rPr>
              <w:t>ք.</w:t>
            </w:r>
            <w:r>
              <w:rPr>
                <w:rFonts w:ascii="Sylfaen" w:hAnsi="Sylfaen"/>
                <w:lang w:val="hy-AM"/>
              </w:rPr>
              <w:t>Գյումրի</w:t>
            </w:r>
            <w:r>
              <w:rPr>
                <w:rFonts w:ascii="Sylfaen" w:hAnsi="Sylfaen"/>
                <w:lang w:val="af-ZA"/>
              </w:rPr>
              <w:t>,</w:t>
            </w:r>
            <w:r>
              <w:rPr>
                <w:rFonts w:ascii="Sylfaen" w:hAnsi="Sylfaen"/>
                <w:lang w:val="hy-AM"/>
              </w:rPr>
              <w:t xml:space="preserve"> Ղանդիլյան 51Ա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2C4791" w:rsidRDefault="00C300BE" w:rsidP="002C479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742116">
              <w:rPr>
                <w:rFonts w:ascii="Sylfaen" w:hAnsi="Sylfaen"/>
                <w:lang w:val="hy-AM"/>
              </w:rPr>
              <w:t>«</w:t>
            </w:r>
            <w:proofErr w:type="spellStart"/>
            <w:r>
              <w:rPr>
                <w:rFonts w:ascii="Sylfaen" w:hAnsi="Sylfaen"/>
              </w:rPr>
              <w:t>Васил</w:t>
            </w:r>
            <w:proofErr w:type="spellEnd"/>
            <w:r>
              <w:rPr>
                <w:rFonts w:ascii="Sylfaen" w:hAnsi="Sylfaen"/>
              </w:rPr>
              <w:t xml:space="preserve"> Мкртчян</w:t>
            </w:r>
            <w:r w:rsidRPr="00742116">
              <w:rPr>
                <w:rFonts w:ascii="Sylfaen" w:hAnsi="Sylfaen"/>
                <w:lang w:val="hy-AM"/>
              </w:rPr>
              <w:t xml:space="preserve">» </w:t>
            </w:r>
            <w:r>
              <w:rPr>
                <w:rFonts w:ascii="Sylfaen" w:hAnsi="Sylfaen"/>
              </w:rPr>
              <w:t>Ч</w:t>
            </w:r>
            <w:r w:rsidRPr="00742116">
              <w:rPr>
                <w:rFonts w:ascii="Sylfaen" w:hAnsi="Sylfaen"/>
                <w:lang w:val="hy-AM"/>
              </w:rPr>
              <w:t>П, адресс:  РA, г.</w:t>
            </w:r>
            <w:proofErr w:type="spellStart"/>
            <w:r>
              <w:rPr>
                <w:rFonts w:ascii="Sylfaen" w:hAnsi="Sylfaen"/>
              </w:rPr>
              <w:t>Гюмри</w:t>
            </w:r>
            <w:proofErr w:type="spellEnd"/>
            <w:r w:rsidRPr="00742116">
              <w:rPr>
                <w:rFonts w:ascii="Sylfaen" w:hAnsi="Sylfaen"/>
                <w:lang w:val="hy-AM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Гандилян</w:t>
            </w:r>
            <w:proofErr w:type="spellEnd"/>
            <w:r>
              <w:rPr>
                <w:rFonts w:ascii="Sylfaen" w:hAnsi="Sylfaen"/>
              </w:rPr>
              <w:t xml:space="preserve"> 51А</w:t>
            </w:r>
          </w:p>
        </w:tc>
      </w:tr>
      <w:tr w:rsidR="00D51424" w:rsidRPr="005C4A1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2C4791" w:rsidRDefault="00C300BE" w:rsidP="002C479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Vasil Mkrtchyan</w:t>
            </w:r>
            <w:r w:rsidRPr="00742116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EP</w:t>
            </w:r>
            <w:r w:rsidRPr="00742116">
              <w:rPr>
                <w:rFonts w:ascii="Sylfaen" w:hAnsi="Sylfaen"/>
                <w:lang w:val="hy-AM"/>
              </w:rPr>
              <w:t xml:space="preserve">, address: RA, </w:t>
            </w:r>
            <w:r>
              <w:rPr>
                <w:rFonts w:ascii="Sylfaen" w:hAnsi="Sylfaen"/>
                <w:lang w:val="en-US"/>
              </w:rPr>
              <w:t>Gyumri</w:t>
            </w:r>
            <w:r w:rsidRPr="00742116">
              <w:rPr>
                <w:rFonts w:ascii="Sylfaen" w:hAnsi="Sylfaen"/>
                <w:lang w:val="hy-AM"/>
              </w:rPr>
              <w:t xml:space="preserve">, </w:t>
            </w:r>
            <w:proofErr w:type="spellStart"/>
            <w:r>
              <w:rPr>
                <w:rFonts w:ascii="Sylfaen" w:hAnsi="Sylfaen"/>
                <w:lang w:val="en-US"/>
              </w:rPr>
              <w:t>Ghandilyan</w:t>
            </w:r>
            <w:proofErr w:type="spellEnd"/>
            <w:r>
              <w:rPr>
                <w:rFonts w:ascii="Sylfaen" w:hAnsi="Sylfaen"/>
                <w:lang w:val="en-US"/>
              </w:rPr>
              <w:t xml:space="preserve"> 51A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5C4A1A" w:rsidRDefault="005C4A1A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en-US"/>
              </w:rPr>
            </w:pPr>
            <w:r w:rsidRPr="005C4A1A">
              <w:rPr>
                <w:rFonts w:ascii="Sylfaen" w:hAnsi="Sylfaen" w:cs="Sylfaen"/>
                <w:b/>
                <w:lang w:val="hy-AM"/>
              </w:rPr>
              <w:t>8</w:t>
            </w:r>
            <w:r w:rsidRPr="005C4A1A">
              <w:rPr>
                <w:rFonts w:ascii="Sylfaen" w:hAnsi="Sylfaen" w:cs="Sylfaen"/>
                <w:b/>
              </w:rPr>
              <w:t>8</w:t>
            </w:r>
            <w:r w:rsidRPr="005C4A1A">
              <w:rPr>
                <w:rFonts w:ascii="Sylfaen" w:hAnsi="Sylfaen" w:cs="Sylfaen"/>
                <w:b/>
                <w:lang w:val="hy-AM"/>
              </w:rPr>
              <w:t>0</w:t>
            </w:r>
            <w:bookmarkStart w:id="0" w:name="_GoBack"/>
            <w:bookmarkEnd w:id="0"/>
            <w:r w:rsidRPr="005C4A1A">
              <w:rPr>
                <w:rFonts w:ascii="Sylfaen" w:hAnsi="Sylfaen" w:cs="Sylfaen"/>
                <w:b/>
              </w:rPr>
              <w:t>7872</w:t>
            </w:r>
          </w:p>
        </w:tc>
        <w:tc>
          <w:tcPr>
            <w:tcW w:w="3686" w:type="dxa"/>
          </w:tcPr>
          <w:p w:rsidR="00B74ADB" w:rsidRPr="009238FF" w:rsidRDefault="00664D0D" w:rsidP="005D2D5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5D2D54">
              <w:rPr>
                <w:rFonts w:ascii="Sylfaen" w:hAnsi="Sylfaen" w:cs="Sylfaen"/>
                <w:lang w:val="hy-AM"/>
              </w:rPr>
              <w:t>առանց</w:t>
            </w:r>
            <w:r w:rsidR="00014841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5D2D54">
              <w:rPr>
                <w:rFonts w:ascii="Sylfaen" w:hAnsi="Sylfaen" w:cs="Sylfaen"/>
              </w:rPr>
              <w:t>без</w:t>
            </w:r>
            <w:r w:rsidR="00014841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5D2D54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5D2D54">
              <w:rPr>
                <w:lang w:val="en-US"/>
              </w:rPr>
              <w:t>without</w:t>
            </w:r>
            <w:r w:rsidR="00014841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lastRenderedPageBreak/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Default="00385206" w:rsidP="00385206">
      <w:pPr>
        <w:rPr>
          <w:rFonts w:ascii="Sylfaen" w:hAnsi="Sylfaen" w:cs="Sylfaen"/>
          <w:lang w:val="hy-AM"/>
        </w:rPr>
      </w:pPr>
    </w:p>
    <w:p w:rsidR="00C806B3" w:rsidRPr="00BD71E5" w:rsidRDefault="00C806B3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0C7341" w:rsidRDefault="00363D8F" w:rsidP="000C7341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0C7341" w:rsidSect="002C4791">
      <w:pgSz w:w="11906" w:h="16838"/>
      <w:pgMar w:top="426" w:right="424" w:bottom="709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C7341"/>
    <w:rsid w:val="000C73F6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086E"/>
    <w:rsid w:val="00273ED5"/>
    <w:rsid w:val="002805BC"/>
    <w:rsid w:val="00296F8F"/>
    <w:rsid w:val="002C2DDF"/>
    <w:rsid w:val="002C3CD1"/>
    <w:rsid w:val="002C4791"/>
    <w:rsid w:val="00331408"/>
    <w:rsid w:val="00363D8F"/>
    <w:rsid w:val="00385206"/>
    <w:rsid w:val="00385E26"/>
    <w:rsid w:val="003860FC"/>
    <w:rsid w:val="003C1489"/>
    <w:rsid w:val="003E08EC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A617D"/>
    <w:rsid w:val="005C4A1A"/>
    <w:rsid w:val="005D2740"/>
    <w:rsid w:val="005D2D54"/>
    <w:rsid w:val="005F542C"/>
    <w:rsid w:val="0062126B"/>
    <w:rsid w:val="00626A97"/>
    <w:rsid w:val="00627983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41B67"/>
    <w:rsid w:val="00742116"/>
    <w:rsid w:val="0077145A"/>
    <w:rsid w:val="00772CDF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936B3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300BE"/>
    <w:rsid w:val="00C53C26"/>
    <w:rsid w:val="00C806B3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224AD"/>
    <w:rsid w:val="00F45ABC"/>
    <w:rsid w:val="00F61B01"/>
    <w:rsid w:val="00F62CEC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85BCC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2C47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E01C2-C9B4-4D39-A25A-2C5D6C1FF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584</Words>
  <Characters>3332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47</cp:revision>
  <cp:lastPrinted>2021-06-02T06:18:00Z</cp:lastPrinted>
  <dcterms:created xsi:type="dcterms:W3CDTF">2024-04-28T03:10:00Z</dcterms:created>
  <dcterms:modified xsi:type="dcterms:W3CDTF">2025-12-29T12:37:00Z</dcterms:modified>
</cp:coreProperties>
</file>